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833B3">
        <w:rPr>
          <w:rFonts w:ascii="Times New Roman" w:hAnsi="Times New Roman"/>
          <w:sz w:val="28"/>
          <w:szCs w:val="28"/>
        </w:rPr>
        <w:t>CÔNG NGHỆ PHẦN CỨNG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F7550F" w:rsidRDefault="00F7550F"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7833B3">
        <w:rPr>
          <w:rFonts w:ascii="Times New Roman" w:hAnsi="Times New Roman"/>
          <w:b w:val="0"/>
          <w:sz w:val="28"/>
          <w:szCs w:val="28"/>
        </w:rPr>
        <w:t>Công nghệ phần cứng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833B3">
        <w:rPr>
          <w:rFonts w:ascii="Times New Roman" w:hAnsi="Times New Roman"/>
          <w:b w:val="0"/>
          <w:sz w:val="28"/>
          <w:szCs w:val="28"/>
        </w:rPr>
        <w:t>5480105</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xã hội và nhân văn phù hợp với chuyên ngành được đào tạo.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Đạt trình độ tiếng Anh tương đương 250 điểm TOEIC, đọc và hiểu các tài liệu tiếng Anh của chuyên ngành.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Mô tả, đánh giá được ưu nhược điểm hiện trạng hệ thống thiế</w:t>
      </w:r>
      <w:r w:rsidR="00F7550F">
        <w:rPr>
          <w:rFonts w:ascii="Times New Roman" w:hAnsi="Times New Roman"/>
          <w:b w:val="0"/>
          <w:sz w:val="28"/>
          <w:szCs w:val="28"/>
        </w:rPr>
        <w:t>t bị máy tính của doanh nghiệp.</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Đề xuất những giải pháp công nghệ máy tính cụ thể để mang lại hiệu quả c</w:t>
      </w:r>
      <w:r w:rsidR="00F7550F">
        <w:rPr>
          <w:rFonts w:ascii="Times New Roman" w:hAnsi="Times New Roman"/>
          <w:b w:val="0"/>
          <w:sz w:val="28"/>
          <w:szCs w:val="28"/>
        </w:rPr>
        <w:t>ao trong hoạt động doanh nghiệp.</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khả năng nắm bắt nhanh và áp dụng được các quy trình triển khai hệ thống máy tính chuyên nghiệp theo đặc thù của đơn vị.</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Sửa chữa và lắp đặt được các thiết bị của các hãng thông dụng như Dell, HP, Cisco...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 dụng thành thạo một số công cụ thiết yếu trong quản trị hệ thống máy tính.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Đánh giá được hiệu suất hệ thống máy tính, đề xuất được các giải pháp nâng cấp hệ thống.</w:t>
      </w:r>
      <w:bookmarkStart w:id="0" w:name="_GoBack"/>
      <w:bookmarkEnd w:id="0"/>
    </w:p>
    <w:p w:rsidR="000E5EA8"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lastRenderedPageBreak/>
        <w:t xml:space="preserve"> Quản trị được dữ liệu website, cơ sở dữ liệu, các hệ thống e-learning cho các tổ chức, đơn vị.</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5B230F">
        <w:rPr>
          <w:rFonts w:ascii="Times New Roman" w:hAnsi="Times New Roman"/>
          <w:b w:val="0"/>
          <w:sz w:val="28"/>
          <w:szCs w:val="28"/>
        </w:rPr>
        <w:t>Tổ chức các cuộc thi học si</w:t>
      </w:r>
      <w:r w:rsidR="00F7550F">
        <w:rPr>
          <w:rFonts w:ascii="Times New Roman" w:hAnsi="Times New Roman"/>
          <w:b w:val="0"/>
          <w:sz w:val="28"/>
          <w:szCs w:val="28"/>
        </w:rPr>
        <w:t>nh sinh viên giỏi nghề cấp Khoa.</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các phong trào thể dục thể thao</w:t>
      </w:r>
      <w:r w:rsidR="00F7550F">
        <w:rPr>
          <w:rFonts w:ascii="Times New Roman" w:hAnsi="Times New Roman"/>
          <w:b w:val="0"/>
          <w:sz w:val="28"/>
          <w:szCs w:val="28"/>
        </w:rPr>
        <w: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học tập thông qua diễn đàn sinh viên học sinh của khoa trên website của Trường</w:t>
      </w:r>
      <w:r w:rsidR="00F7550F">
        <w:rPr>
          <w:rFonts w:ascii="Times New Roman" w:hAnsi="Times New Roman"/>
          <w:b w:val="0"/>
          <w:sz w:val="28"/>
          <w:szCs w:val="28"/>
        </w:rPr>
        <w: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đăng ký vé tàu xe giá rẻ cho sinh viên học sinh về quê ăn Tết</w:t>
      </w:r>
      <w:r w:rsidR="00F7550F">
        <w:rPr>
          <w:rFonts w:ascii="Times New Roman" w:hAnsi="Times New Roman"/>
          <w:b w:val="0"/>
          <w:sz w:val="28"/>
          <w:szCs w:val="28"/>
        </w:rPr>
        <w: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Tổ chức diễn đàn cho sinh viên học sinh thảo luận về học tập</w:t>
      </w:r>
      <w:r w:rsidR="00F7550F">
        <w:rPr>
          <w:rFonts w:ascii="Times New Roman" w:hAnsi="Times New Roman"/>
          <w:b w:val="0"/>
          <w:sz w:val="28"/>
          <w:szCs w:val="28"/>
        </w:rPr>
        <w: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vật tư thực tập cho sinh viên học sinh.</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Đưa sinh viên học sinh đến tham quan thực tế tại một số doanh nghiệp</w:t>
      </w:r>
      <w:r w:rsidR="00F7550F">
        <w:rPr>
          <w:rFonts w:ascii="Times New Roman" w:hAnsi="Times New Roman"/>
          <w:b w:val="0"/>
          <w:sz w:val="28"/>
          <w:szCs w:val="28"/>
        </w:rPr>
        <w: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Liên hệ thực tập, đảm bảo 100% sinh viên học sinh có chỗ thực tập.</w:t>
      </w:r>
    </w:p>
    <w:p w:rsidR="001D15D3"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tìm việc làm cho sinh viên học sinh.</w:t>
      </w:r>
    </w:p>
    <w:p w:rsidR="0086228F" w:rsidRDefault="0086228F" w:rsidP="0086228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86228F">
        <w:rPr>
          <w:rFonts w:ascii="Times New Roman" w:hAnsi="Times New Roman"/>
          <w:b w:val="0"/>
          <w:sz w:val="28"/>
          <w:szCs w:val="28"/>
        </w:rPr>
        <w:t>Năng động, tự tin, nhiệt tình.</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đạo đức nghề nghiệp</w:t>
      </w:r>
      <w:r w:rsidR="00F7550F">
        <w:rPr>
          <w:rFonts w:ascii="Times New Roman" w:hAnsi="Times New Roman"/>
          <w:b w:val="0"/>
          <w:sz w:val="28"/>
          <w:szCs w:val="28"/>
        </w:rPr>
        <w:t>.</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kỷ luật và tinh thần trách nhiệm cao trong công việc.</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tác phong công nghiệp</w:t>
      </w:r>
      <w:r w:rsidR="00F7550F">
        <w:rPr>
          <w:rFonts w:ascii="Times New Roman" w:hAnsi="Times New Roman"/>
          <w:b w:val="0"/>
          <w:sz w:val="28"/>
          <w:szCs w:val="28"/>
        </w:rPr>
        <w:t>.</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sz w:val="28"/>
          <w:szCs w:val="28"/>
        </w:rPr>
      </w:pPr>
      <w:r w:rsidRPr="0086228F">
        <w:rPr>
          <w:rFonts w:ascii="Times New Roman" w:hAnsi="Times New Roman"/>
          <w:b w:val="0"/>
          <w:sz w:val="28"/>
          <w:szCs w:val="28"/>
        </w:rPr>
        <w:t xml:space="preserve"> Có tinh thần cầu tiến trong  học tập</w:t>
      </w:r>
      <w:r w:rsidRPr="00464697">
        <w:rPr>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5B230F" w:rsidRPr="00F755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7550F">
        <w:rPr>
          <w:rFonts w:ascii="Times New Roman" w:hAnsi="Times New Roman"/>
          <w:b w:val="0"/>
          <w:sz w:val="28"/>
          <w:szCs w:val="28"/>
        </w:rPr>
        <w:t xml:space="preserve"> Đảm nhiệm các công việc về cơ khí tại công ty, nhà máy, xí nghiệp cơ khí chế tạo hoặc trong lĩnh vực dịch vụ kỹ thuật cơ khí, các cơ sở đào tạo và nghiên cứu có liên quan đến lĩnh vực cơ khí.</w:t>
      </w:r>
    </w:p>
    <w:p w:rsidR="005B230F" w:rsidRPr="00F755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7550F">
        <w:rPr>
          <w:rFonts w:ascii="Times New Roman" w:hAnsi="Times New Roman"/>
          <w:b w:val="0"/>
          <w:sz w:val="28"/>
          <w:szCs w:val="28"/>
        </w:rPr>
        <w:t xml:space="preserve"> Nhân viên kỹ thuật cơ khí hoặc cán bộ quản lý điều hành trong doanh nghiệp.</w:t>
      </w:r>
    </w:p>
    <w:p w:rsidR="007833B3" w:rsidRPr="00F755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7550F">
        <w:rPr>
          <w:rFonts w:ascii="Times New Roman" w:hAnsi="Times New Roman"/>
          <w:b w:val="0"/>
          <w:sz w:val="28"/>
          <w:szCs w:val="28"/>
        </w:rPr>
        <w:t xml:space="preserve"> Có khả năng tiếp tục học tập ở trình độ chuyên môn cao hơn tại các trường cao đẳng, đại học, cơ sở đào tạo khác trong và ngoài nước.</w:t>
      </w:r>
      <w:r w:rsidR="007833B3" w:rsidRPr="00F7550F">
        <w:rPr>
          <w:rFonts w:ascii="Times New Roman" w:hAnsi="Times New Roman"/>
          <w:b w:val="0"/>
          <w:sz w:val="28"/>
          <w:szCs w:val="28"/>
        </w:rPr>
        <w:t xml:space="preserve"> </w:t>
      </w:r>
    </w:p>
    <w:p w:rsidR="007833B3" w:rsidRPr="005B230F" w:rsidRDefault="007833B3" w:rsidP="005B230F">
      <w:pPr>
        <w:pStyle w:val="ListParagraph"/>
        <w:tabs>
          <w:tab w:val="left" w:pos="709"/>
          <w:tab w:val="left" w:pos="2268"/>
        </w:tabs>
        <w:spacing w:before="120"/>
        <w:ind w:left="360"/>
        <w:contextualSpacing w:val="0"/>
        <w:jc w:val="both"/>
        <w:rPr>
          <w:rFonts w:ascii="Times New Roman" w:hAnsi="Times New Roman"/>
          <w:b w:val="0"/>
          <w:sz w:val="32"/>
          <w:szCs w:val="28"/>
        </w:rPr>
      </w:pPr>
    </w:p>
    <w:p w:rsidR="000F43E9" w:rsidRDefault="000F43E9" w:rsidP="000F43E9">
      <w:pPr>
        <w:pStyle w:val="ListParagraph"/>
        <w:tabs>
          <w:tab w:val="left" w:pos="709"/>
          <w:tab w:val="left" w:pos="2268"/>
        </w:tabs>
        <w:ind w:left="360"/>
        <w:jc w:val="right"/>
        <w:rPr>
          <w:rFonts w:ascii="Times New Roman" w:hAnsi="Times New Roman"/>
          <w:b w:val="0"/>
          <w:i/>
          <w:sz w:val="28"/>
          <w:szCs w:val="28"/>
        </w:rPr>
      </w:pPr>
      <w:r>
        <w:rPr>
          <w:rFonts w:ascii="Times New Roman" w:hAnsi="Times New Roman"/>
          <w:b w:val="0"/>
          <w:i/>
          <w:sz w:val="28"/>
          <w:szCs w:val="28"/>
        </w:rPr>
        <w:tab/>
      </w:r>
      <w:r>
        <w:rPr>
          <w:rFonts w:ascii="Times New Roman" w:hAnsi="Times New Roman"/>
          <w:b w:val="0"/>
          <w:i/>
          <w:sz w:val="28"/>
          <w:szCs w:val="28"/>
        </w:rPr>
        <w:tab/>
        <w:t xml:space="preserve">             TP.Hồ Chí Minh, ngày 31 tháng 12 năm 2017</w:t>
      </w:r>
    </w:p>
    <w:p w:rsidR="000F43E9" w:rsidRDefault="000F43E9" w:rsidP="000F43E9">
      <w:pPr>
        <w:pStyle w:val="ListParagraph"/>
        <w:tabs>
          <w:tab w:val="center" w:pos="1843"/>
          <w:tab w:val="center" w:pos="6663"/>
        </w:tabs>
        <w:ind w:left="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0F43E9" w:rsidRDefault="000F43E9" w:rsidP="000F43E9">
      <w:pPr>
        <w:pStyle w:val="ListParagraph"/>
        <w:tabs>
          <w:tab w:val="center" w:pos="1843"/>
          <w:tab w:val="center" w:pos="6663"/>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r>
        <w:rPr>
          <w:rFonts w:ascii="Times New Roman" w:hAnsi="Times New Roman"/>
          <w:sz w:val="28"/>
          <w:szCs w:val="28"/>
        </w:rPr>
        <w:tab/>
      </w:r>
    </w:p>
    <w:p w:rsidR="000F43E9" w:rsidRDefault="000F43E9" w:rsidP="000F43E9">
      <w:pPr>
        <w:pStyle w:val="ListParagraph"/>
        <w:tabs>
          <w:tab w:val="center" w:pos="1843"/>
          <w:tab w:val="center" w:pos="6663"/>
        </w:tabs>
        <w:ind w:left="0"/>
        <w:jc w:val="both"/>
        <w:rPr>
          <w:rFonts w:ascii="Times New Roman" w:hAnsi="Times New Roman"/>
          <w:sz w:val="28"/>
          <w:szCs w:val="28"/>
        </w:rPr>
      </w:pPr>
    </w:p>
    <w:p w:rsidR="000F43E9" w:rsidRDefault="000F43E9" w:rsidP="000F43E9">
      <w:pPr>
        <w:pStyle w:val="ListParagraph"/>
        <w:tabs>
          <w:tab w:val="center" w:pos="1843"/>
          <w:tab w:val="center" w:pos="6663"/>
        </w:tabs>
        <w:ind w:left="0"/>
        <w:jc w:val="both"/>
        <w:rPr>
          <w:rFonts w:ascii="Times New Roman" w:hAnsi="Times New Roman"/>
          <w:sz w:val="28"/>
          <w:szCs w:val="28"/>
        </w:rPr>
      </w:pPr>
    </w:p>
    <w:p w:rsidR="000F43E9" w:rsidRDefault="000F43E9" w:rsidP="000F43E9">
      <w:pPr>
        <w:pStyle w:val="ListParagraph"/>
        <w:tabs>
          <w:tab w:val="center" w:pos="1843"/>
          <w:tab w:val="center" w:pos="6663"/>
        </w:tabs>
        <w:ind w:left="0"/>
        <w:jc w:val="both"/>
        <w:rPr>
          <w:rFonts w:ascii="Times New Roman" w:hAnsi="Times New Roman"/>
          <w:sz w:val="28"/>
          <w:szCs w:val="28"/>
        </w:rPr>
      </w:pPr>
    </w:p>
    <w:p w:rsidR="000F43E9" w:rsidRDefault="000F43E9" w:rsidP="000F43E9">
      <w:pPr>
        <w:pStyle w:val="ListParagraph"/>
        <w:tabs>
          <w:tab w:val="center" w:pos="1843"/>
          <w:tab w:val="center" w:pos="6663"/>
        </w:tabs>
        <w:ind w:left="0"/>
        <w:jc w:val="both"/>
        <w:rPr>
          <w:rFonts w:ascii="Times New Roman" w:hAnsi="Times New Roman"/>
          <w:sz w:val="28"/>
          <w:szCs w:val="28"/>
        </w:rPr>
      </w:pPr>
    </w:p>
    <w:p w:rsidR="000F43E9" w:rsidRDefault="000F43E9" w:rsidP="000F43E9">
      <w:pPr>
        <w:pStyle w:val="ListParagraph"/>
        <w:tabs>
          <w:tab w:val="center" w:pos="1843"/>
          <w:tab w:val="center" w:pos="6663"/>
        </w:tabs>
        <w:ind w:left="0"/>
        <w:jc w:val="both"/>
        <w:rPr>
          <w:rFonts w:ascii="Times New Roman" w:hAnsi="Times New Roman"/>
          <w:sz w:val="28"/>
          <w:szCs w:val="28"/>
        </w:rPr>
      </w:pPr>
    </w:p>
    <w:p w:rsidR="000F43E9" w:rsidRDefault="000F43E9" w:rsidP="000F43E9">
      <w:pPr>
        <w:pStyle w:val="ListParagraph"/>
        <w:tabs>
          <w:tab w:val="center" w:pos="1843"/>
          <w:tab w:val="center" w:pos="6663"/>
        </w:tabs>
        <w:ind w:left="0"/>
        <w:jc w:val="both"/>
        <w:rPr>
          <w:rFonts w:ascii="Times New Roman" w:hAnsi="Times New Roman"/>
          <w:sz w:val="28"/>
          <w:szCs w:val="28"/>
        </w:rPr>
      </w:pPr>
      <w:r>
        <w:rPr>
          <w:rFonts w:ascii="Times New Roman" w:hAnsi="Times New Roman"/>
          <w:sz w:val="28"/>
          <w:szCs w:val="28"/>
        </w:rPr>
        <w:t xml:space="preserve"> </w:t>
      </w:r>
    </w:p>
    <w:p w:rsidR="000F43E9" w:rsidRDefault="000F43E9" w:rsidP="000F43E9">
      <w:pPr>
        <w:pStyle w:val="ListParagraph"/>
        <w:tabs>
          <w:tab w:val="center" w:pos="1843"/>
          <w:tab w:val="center" w:pos="6663"/>
        </w:tabs>
        <w:ind w:left="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Đinh Văn Đệ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lastRenderedPageBreak/>
        <w:t xml:space="preserve"> </w:t>
      </w:r>
    </w:p>
    <w:sectPr w:rsidR="009832BB" w:rsidSect="000F43E9">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0F43E9"/>
    <w:rsid w:val="00122F99"/>
    <w:rsid w:val="00196918"/>
    <w:rsid w:val="001D15D3"/>
    <w:rsid w:val="001D5887"/>
    <w:rsid w:val="00221B2B"/>
    <w:rsid w:val="002315A6"/>
    <w:rsid w:val="0024233A"/>
    <w:rsid w:val="00242899"/>
    <w:rsid w:val="003252D8"/>
    <w:rsid w:val="00344BA5"/>
    <w:rsid w:val="00433AC1"/>
    <w:rsid w:val="00451DE3"/>
    <w:rsid w:val="004D58A0"/>
    <w:rsid w:val="00574F6A"/>
    <w:rsid w:val="005A2864"/>
    <w:rsid w:val="005B230F"/>
    <w:rsid w:val="005F1EC5"/>
    <w:rsid w:val="00723681"/>
    <w:rsid w:val="007504DD"/>
    <w:rsid w:val="007833B3"/>
    <w:rsid w:val="0086228F"/>
    <w:rsid w:val="00884EF4"/>
    <w:rsid w:val="0092124C"/>
    <w:rsid w:val="00946498"/>
    <w:rsid w:val="009832BB"/>
    <w:rsid w:val="00A0464C"/>
    <w:rsid w:val="00A81F81"/>
    <w:rsid w:val="00AB0933"/>
    <w:rsid w:val="00B948D2"/>
    <w:rsid w:val="00BD5BF8"/>
    <w:rsid w:val="00C2346C"/>
    <w:rsid w:val="00CB6708"/>
    <w:rsid w:val="00CC4C08"/>
    <w:rsid w:val="00CE6BC8"/>
    <w:rsid w:val="00CF6B0A"/>
    <w:rsid w:val="00DB0466"/>
    <w:rsid w:val="00E1515D"/>
    <w:rsid w:val="00ED62F4"/>
    <w:rsid w:val="00EF045F"/>
    <w:rsid w:val="00F71680"/>
    <w:rsid w:val="00F7550F"/>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97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2020-10-06T06:39:00Z</dcterms:created>
  <dcterms:modified xsi:type="dcterms:W3CDTF">2020-10-07T01:03:00Z</dcterms:modified>
</cp:coreProperties>
</file>